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CellMar>
          <w:left w:w="0" w:type="dxa"/>
          <w:right w:w="0" w:type="dxa"/>
        </w:tblCellMar>
        <w:tblLook w:val="04A0" w:firstRow="1" w:lastRow="0" w:firstColumn="1" w:lastColumn="0" w:noHBand="0" w:noVBand="1"/>
        <w:tblDescription w:val="Doctors' names"/>
      </w:tblPr>
      <w:tblGrid>
        <w:gridCol w:w="5400"/>
        <w:gridCol w:w="5400"/>
      </w:tblGrid>
      <w:tr w:rsidR="00351C6A">
        <w:tc>
          <w:tcPr>
            <w:tcW w:w="5400" w:type="dxa"/>
            <w:vAlign w:val="bottom"/>
          </w:tcPr>
          <w:p w:rsidR="00351C6A" w:rsidRDefault="00423B14">
            <w:r>
              <w:rPr>
                <w:noProof/>
                <w:lang w:eastAsia="en-US"/>
              </w:rPr>
              <w:drawing>
                <wp:inline distT="0" distB="0" distL="0" distR="0">
                  <wp:extent cx="1319530" cy="1319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6"/>
                          <a:stretch>
                            <a:fillRect/>
                          </a:stretch>
                        </pic:blipFill>
                        <pic:spPr>
                          <a:xfrm>
                            <a:off x="0" y="0"/>
                            <a:ext cx="1319876" cy="1319876"/>
                          </a:xfrm>
                          <a:prstGeom prst="rect">
                            <a:avLst/>
                          </a:prstGeom>
                        </pic:spPr>
                      </pic:pic>
                    </a:graphicData>
                  </a:graphic>
                </wp:inline>
              </w:drawing>
            </w:r>
          </w:p>
        </w:tc>
        <w:tc>
          <w:tcPr>
            <w:tcW w:w="5400" w:type="dxa"/>
          </w:tcPr>
          <w:p w:rsidR="00351C6A" w:rsidRDefault="00351C6A">
            <w:pPr>
              <w:pStyle w:val="Rightalign"/>
            </w:pPr>
          </w:p>
          <w:p w:rsidR="00351C6A" w:rsidRDefault="00351C6A">
            <w:pPr>
              <w:pStyle w:val="Rightalign"/>
            </w:pPr>
          </w:p>
          <w:p w:rsidR="00351C6A" w:rsidRDefault="00351C6A">
            <w:pPr>
              <w:pStyle w:val="Rightalign"/>
            </w:pPr>
          </w:p>
          <w:p w:rsidR="00351C6A" w:rsidRDefault="00351C6A">
            <w:pPr>
              <w:pStyle w:val="Rightalign"/>
            </w:pPr>
          </w:p>
          <w:p w:rsidR="00351C6A" w:rsidRDefault="00351C6A">
            <w:pPr>
              <w:pStyle w:val="Rightalign"/>
            </w:pPr>
          </w:p>
          <w:p w:rsidR="00351C6A" w:rsidRDefault="00351C6A">
            <w:pPr>
              <w:pStyle w:val="Rightalign"/>
            </w:pPr>
          </w:p>
          <w:p w:rsidR="00351C6A" w:rsidRDefault="00FA4C48">
            <w:pPr>
              <w:pStyle w:val="Rightalign"/>
            </w:pPr>
            <w:r>
              <w:t>Dr. Caitlin Ayres, PT, DPT, CFC</w:t>
            </w:r>
          </w:p>
        </w:tc>
      </w:tr>
    </w:tbl>
    <w:p w:rsidR="00351C6A" w:rsidRDefault="00FA4C48">
      <w:pPr>
        <w:pStyle w:val="NoSpacing"/>
      </w:pPr>
      <w:r>
        <w:t>4204 Firebrick Ln.</w:t>
      </w:r>
      <w:r w:rsidR="00423B14">
        <w:t xml:space="preserve"> | </w:t>
      </w:r>
      <w:r>
        <w:t>Dallas, TX 75287</w:t>
      </w:r>
    </w:p>
    <w:p w:rsidR="00351C6A" w:rsidRDefault="00423B14">
      <w:pPr>
        <w:pStyle w:val="NoSpacing"/>
      </w:pPr>
      <w:r>
        <w:t xml:space="preserve">Phone: </w:t>
      </w:r>
      <w:r w:rsidR="00FA4C48">
        <w:t xml:space="preserve">214-364-3226 </w:t>
      </w:r>
      <w:r>
        <w:t xml:space="preserve">| </w:t>
      </w:r>
      <w:r w:rsidR="00FA4C48">
        <w:t>admin@housecallheadandneck.com</w:t>
      </w:r>
      <w:r>
        <w:t xml:space="preserve"> | </w:t>
      </w:r>
      <w:r w:rsidR="00FA4C48">
        <w:t>www.housecallheadandneck.com</w:t>
      </w:r>
    </w:p>
    <w:p w:rsidR="00351C6A" w:rsidRDefault="00423B14">
      <w:pPr>
        <w:pStyle w:val="Heading1"/>
        <w:spacing w:before="360"/>
        <w:jc w:val="center"/>
      </w:pPr>
      <w:r>
        <w:t xml:space="preserve">AUTHORIZATION TO RELEASE </w:t>
      </w:r>
      <w:r w:rsidR="003C305E">
        <w:t xml:space="preserve">PROTECTED </w:t>
      </w:r>
      <w:r>
        <w:t>HEALTHCARE INFORMATION</w:t>
      </w:r>
    </w:p>
    <w:p w:rsidR="003C305E" w:rsidRPr="003C305E" w:rsidRDefault="003C305E" w:rsidP="003C305E">
      <w:r>
        <w:t>T</w:t>
      </w:r>
      <w:r w:rsidRPr="003C305E">
        <w:t xml:space="preserve">he Health Insurance Portability and Accountability Act (HIPAA) </w:t>
      </w:r>
      <w:r>
        <w:t>entitles you to rights that include</w:t>
      </w:r>
      <w:r w:rsidRPr="003C305E">
        <w:t xml:space="preserve"> restricting disclosure of your records and claims to your health plan, including Medicare, if you pay privately for your services at the time of service. By paying for your services at the time of service, we assume you are exercising this right to privacy and we will not disclose your medical records to any third party, including your health insurance carrier or Medicare. If you want your records disclosed to any third party in the future, you </w:t>
      </w:r>
      <w:r>
        <w:t xml:space="preserve">will need to obtain and sign this Authorization to </w:t>
      </w:r>
      <w:r w:rsidRPr="003C305E">
        <w:t>Release Protected Health</w:t>
      </w:r>
      <w:r>
        <w:t>care</w:t>
      </w:r>
      <w:r w:rsidRPr="003C305E">
        <w:t xml:space="preserve"> Information form before we will disclose your health information.</w:t>
      </w:r>
      <w:r>
        <w:t xml:space="preserve"> You also have the right to not release any information, and do not have to sign this form if you so choose.</w:t>
      </w:r>
    </w:p>
    <w:tbl>
      <w:tblPr>
        <w:tblW w:w="5000" w:type="pct"/>
        <w:tblLayout w:type="fixed"/>
        <w:tblCellMar>
          <w:left w:w="0" w:type="dxa"/>
          <w:right w:w="0" w:type="dxa"/>
        </w:tblCellMar>
        <w:tblLook w:val="04A0" w:firstRow="1" w:lastRow="0" w:firstColumn="1" w:lastColumn="0" w:noHBand="0" w:noVBand="1"/>
        <w:tblDescription w:val="Patient information and authorization to release information"/>
      </w:tblPr>
      <w:tblGrid>
        <w:gridCol w:w="6480"/>
        <w:gridCol w:w="4320"/>
      </w:tblGrid>
      <w:tr w:rsidR="00351C6A">
        <w:tc>
          <w:tcPr>
            <w:tcW w:w="6480" w:type="dxa"/>
          </w:tcPr>
          <w:p w:rsidR="00351C6A" w:rsidRDefault="00FA4C48">
            <w:r>
              <w:t xml:space="preserve">Patient’s Name: </w:t>
            </w:r>
          </w:p>
        </w:tc>
        <w:tc>
          <w:tcPr>
            <w:tcW w:w="4320" w:type="dxa"/>
          </w:tcPr>
          <w:p w:rsidR="00351C6A" w:rsidRDefault="00423B14">
            <w:r>
              <w:t xml:space="preserve">Date of Birth: </w:t>
            </w:r>
            <w:sdt>
              <w:sdtPr>
                <w:id w:val="-2102092993"/>
                <w:placeholder>
                  <w:docPart w:val="CEEC2E0619464B21832C7AE7EB6F83C9"/>
                </w:placeholder>
                <w:showingPlcHdr/>
                <w:date>
                  <w:dateFormat w:val="MMMM d, yyyy"/>
                  <w:lid w:val="en-US"/>
                  <w:storeMappedDataAs w:val="dateTime"/>
                  <w:calendar w:val="gregorian"/>
                </w:date>
              </w:sdtPr>
              <w:sdtContent>
                <w:r w:rsidR="00FA4C48">
                  <w:t>[DOB]</w:t>
                </w:r>
              </w:sdtContent>
            </w:sdt>
          </w:p>
        </w:tc>
      </w:tr>
      <w:tr w:rsidR="00351C6A">
        <w:tc>
          <w:tcPr>
            <w:tcW w:w="6480" w:type="dxa"/>
            <w:tcBorders>
              <w:bottom w:val="single" w:sz="4" w:space="0" w:color="auto"/>
            </w:tcBorders>
          </w:tcPr>
          <w:p w:rsidR="00351C6A" w:rsidRDefault="00423B14">
            <w:r>
              <w:t xml:space="preserve">Previous Name: </w:t>
            </w:r>
            <w:r w:rsidR="00FA4C48">
              <w:t xml:space="preserve">(if applicable) </w:t>
            </w:r>
          </w:p>
        </w:tc>
        <w:tc>
          <w:tcPr>
            <w:tcW w:w="4320" w:type="dxa"/>
            <w:tcBorders>
              <w:bottom w:val="single" w:sz="4" w:space="0" w:color="auto"/>
            </w:tcBorders>
          </w:tcPr>
          <w:p w:rsidR="00351C6A" w:rsidRDefault="00423B14">
            <w:r>
              <w:t xml:space="preserve">Social Security #: </w:t>
            </w:r>
            <w:sdt>
              <w:sdtPr>
                <w:alias w:val="   "/>
                <w:tag w:val="   "/>
                <w:id w:val="830403970"/>
                <w:placeholder>
                  <w:docPart w:val="893D9EE2F32A4281BDA6015659AC2D89"/>
                </w:placeholder>
                <w:temporary/>
                <w:showingPlcHdr/>
                <w15:appearance w15:val="hidden"/>
              </w:sdtPr>
              <w:sdtContent>
                <w:r>
                  <w:t>[SSN]</w:t>
                </w:r>
              </w:sdtContent>
            </w:sdt>
          </w:p>
        </w:tc>
      </w:tr>
      <w:tr w:rsidR="00351C6A">
        <w:tc>
          <w:tcPr>
            <w:tcW w:w="6480" w:type="dxa"/>
            <w:tcBorders>
              <w:top w:val="single" w:sz="4" w:space="0" w:color="auto"/>
              <w:bottom w:val="single" w:sz="4" w:space="0" w:color="auto"/>
            </w:tcBorders>
          </w:tcPr>
          <w:p w:rsidR="00351C6A" w:rsidRDefault="00423B14">
            <w:r>
              <w:t xml:space="preserve">I request and authorize </w:t>
            </w:r>
            <w:proofErr w:type="spellStart"/>
            <w:r w:rsidR="003C305E">
              <w:t>HouseCall</w:t>
            </w:r>
            <w:proofErr w:type="spellEnd"/>
            <w:r w:rsidR="003C305E">
              <w:t xml:space="preserve"> Head and Neck Physiotherapy</w:t>
            </w:r>
            <w:r>
              <w:t xml:space="preserve"> to release healthcare information of the patient named above to:</w:t>
            </w:r>
          </w:p>
          <w:p w:rsidR="003C305E" w:rsidRDefault="003C305E"/>
        </w:tc>
        <w:tc>
          <w:tcPr>
            <w:tcW w:w="4320" w:type="dxa"/>
            <w:tcBorders>
              <w:top w:val="single" w:sz="4" w:space="0" w:color="auto"/>
              <w:bottom w:val="single" w:sz="4" w:space="0" w:color="auto"/>
            </w:tcBorders>
          </w:tcPr>
          <w:p w:rsidR="003C305E" w:rsidRDefault="003C305E" w:rsidP="003C305E">
            <w:r>
              <w:t>Spouse:</w:t>
            </w:r>
            <w:r>
              <w:br/>
              <w:t>Employer:</w:t>
            </w:r>
            <w:r>
              <w:br/>
              <w:t>Parent:</w:t>
            </w:r>
            <w:r>
              <w:br/>
              <w:t>Attorney:</w:t>
            </w:r>
            <w:r>
              <w:br/>
              <w:t>School:</w:t>
            </w:r>
            <w:r>
              <w:br/>
              <w:t>Friend:</w:t>
            </w:r>
            <w:r>
              <w:br/>
              <w:t>Other:</w:t>
            </w:r>
          </w:p>
        </w:tc>
      </w:tr>
    </w:tbl>
    <w:p w:rsidR="00351C6A" w:rsidRDefault="00423B14">
      <w:r>
        <w:t>This request and authorization applies to:</w:t>
      </w:r>
    </w:p>
    <w:p w:rsidR="00351C6A" w:rsidRDefault="00423B14">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2.2pt;height:19.8pt" o:ole="">
            <v:imagedata r:id="rId7" o:title=""/>
          </v:shape>
          <w:control r:id="rId8" w:name="OptionButton131" w:shapeid="_x0000_i1031"/>
        </w:object>
      </w:r>
    </w:p>
    <w:p w:rsidR="00351C6A" w:rsidRDefault="003C305E">
      <w:r>
        <w:t>This applies to certain portions of your treatment</w:t>
      </w:r>
      <w:r w:rsidR="00FA4C48">
        <w:t xml:space="preserve"> on a specific treatment date. You will notify HCHN of which dates are to be released if you elect this option.</w:t>
      </w:r>
      <w:r w:rsidR="00575F98">
        <w:t xml:space="preserve"> Please initial below on which items you would like to be included.</w:t>
      </w:r>
    </w:p>
    <w:p w:rsidR="00FA4C48" w:rsidRDefault="00FA4C48">
      <w:r>
        <w:t>Dates of Service:</w:t>
      </w:r>
    </w:p>
    <w:p w:rsidR="003C305E" w:rsidRDefault="003C305E">
      <w:r>
        <w:t>Evaluation _____</w:t>
      </w:r>
      <w:r w:rsidR="00575F98">
        <w:tab/>
        <w:t>Attendance ______</w:t>
      </w:r>
      <w:r w:rsidR="00575F98">
        <w:tab/>
        <w:t>Correspondence regarding physical therapy treatments _____</w:t>
      </w:r>
      <w:r>
        <w:br/>
      </w:r>
      <w:r w:rsidR="00575F98">
        <w:t>Past Medical History _____</w:t>
      </w:r>
      <w:r w:rsidR="00575F98">
        <w:tab/>
        <w:t>Treatments _____</w:t>
      </w:r>
    </w:p>
    <w:p w:rsidR="00FA4C48" w:rsidRDefault="00FA4C48"/>
    <w:p w:rsidR="00351C6A" w:rsidRDefault="00423B14">
      <w:r>
        <w:object w:dxaOrig="1440" w:dyaOrig="1440">
          <v:shape id="_x0000_i1033" type="#_x0000_t75" style="width:174pt;height:21pt" o:ole="">
            <v:imagedata r:id="rId9" o:title=""/>
          </v:shape>
          <w:control r:id="rId10" w:name="OptionButton111" w:shapeid="_x0000_i1033"/>
        </w:object>
      </w:r>
      <w:r>
        <w:object w:dxaOrig="1440" w:dyaOrig="1440">
          <v:shape id="_x0000_i1035" type="#_x0000_t75" style="width:130.8pt;height:21pt" o:ole="">
            <v:imagedata r:id="rId11" o:title=""/>
          </v:shape>
          <w:control r:id="rId12" w:name="OptionButton121" w:shapeid="_x0000_i1035"/>
        </w:object>
      </w:r>
    </w:p>
    <w:p w:rsidR="00FA4C48" w:rsidRDefault="00FA4C48" w:rsidP="00FA4C48">
      <w:pPr>
        <w:ind w:left="0"/>
      </w:pPr>
      <w:r>
        <w:lastRenderedPageBreak/>
        <w:t xml:space="preserve">All healthcare information means the individual(s) you have released to receive healthcare information are privy to any information you provide regarding your past medical and surgical history, </w:t>
      </w:r>
      <w:r w:rsidR="00423B14">
        <w:t>current treatment, treatment dates, and current condition.</w:t>
      </w:r>
    </w:p>
    <w:p w:rsidR="00FA4C48" w:rsidRDefault="00FA4C48" w:rsidP="00FA4C48">
      <w:pPr>
        <w:ind w:left="0"/>
      </w:pPr>
    </w:p>
    <w:p w:rsidR="00351C6A" w:rsidRDefault="00FA4C48" w:rsidP="00FA4C48">
      <w:pPr>
        <w:ind w:left="0"/>
      </w:pPr>
      <w:r>
        <w:t>If you selected other, please outline what information you would like to be released:</w:t>
      </w:r>
    </w:p>
    <w:p w:rsidR="00FA4C48" w:rsidRDefault="00FA4C48" w:rsidP="00FA4C48">
      <w:pPr>
        <w:ind w:left="0"/>
      </w:pPr>
    </w:p>
    <w:p w:rsidR="00FA4C48" w:rsidRDefault="00575F98" w:rsidP="00FA4C48">
      <w:pPr>
        <w:ind w:left="0"/>
      </w:pPr>
      <w:r>
        <w:t>Please initial next to how long you would like for this authorization to stand:</w:t>
      </w:r>
      <w:r>
        <w:br/>
      </w:r>
      <w:r>
        <w:br/>
        <w:t>_______ Indefinitely</w:t>
      </w:r>
      <w:r>
        <w:br/>
      </w:r>
      <w:r>
        <w:br/>
        <w:t>_______ From ___/___/______ to ___/___/_____ only</w:t>
      </w:r>
    </w:p>
    <w:p w:rsidR="009D46F9" w:rsidRDefault="009D46F9" w:rsidP="00FA4C48">
      <w:pPr>
        <w:ind w:left="0"/>
      </w:pPr>
    </w:p>
    <w:p w:rsidR="009D46F9" w:rsidRDefault="009D46F9" w:rsidP="00FA4C48">
      <w:pPr>
        <w:ind w:left="0"/>
      </w:pPr>
      <w:r>
        <w:t xml:space="preserve">I, ______________________________, understand that I may elect to refuse to sign this authorization without retaliation or adverse effect on my treatments. I may also rescind this authorization at any time by notifying HCHNP in writing. Once I authorize the individuals outlined above to receive </w:t>
      </w:r>
      <w:r w:rsidR="00B6710A">
        <w:t>my PHI (protected health infor</w:t>
      </w:r>
      <w:r w:rsidR="00B2349A">
        <w:t>mation), I understand that HCHN</w:t>
      </w:r>
      <w:r w:rsidR="00B6710A">
        <w:t xml:space="preserve"> cannot guarantee protection by the individual or organization from re-disclosure and may not be protected by federal privacy regulations. I </w:t>
      </w:r>
      <w:r w:rsidR="00DB0C86">
        <w:t xml:space="preserve">understand that should HCHN need to disclose information to any of the individuals or organizations above, </w:t>
      </w:r>
      <w:r w:rsidR="00B2349A">
        <w:t>it is required to tell me to whom the information was provided and for what purpose. I am entitled to a copy of this release after it is signed should I request it. HCHN will not receive compensation for using or disclosing my PHI unless related to treatment or payment procedures outside of specific permission provided by me following full disclosure of purpose and intent.</w:t>
      </w:r>
    </w:p>
    <w:p w:rsidR="00FA4C48" w:rsidRDefault="00FA4C48" w:rsidP="00FA4C48">
      <w:pPr>
        <w:ind w:left="0"/>
      </w:pPr>
    </w:p>
    <w:tbl>
      <w:tblPr>
        <w:tblW w:w="5000" w:type="pct"/>
        <w:tblCellMar>
          <w:left w:w="0" w:type="dxa"/>
          <w:right w:w="0" w:type="dxa"/>
        </w:tblCellMar>
        <w:tblLook w:val="04A0" w:firstRow="1" w:lastRow="0" w:firstColumn="1" w:lastColumn="0" w:noHBand="0" w:noVBand="1"/>
        <w:tblDescription w:val="Signature block"/>
      </w:tblPr>
      <w:tblGrid>
        <w:gridCol w:w="1980"/>
        <w:gridCol w:w="6570"/>
        <w:gridCol w:w="2250"/>
      </w:tblGrid>
      <w:tr w:rsidR="00351C6A">
        <w:trPr>
          <w:trHeight w:val="666"/>
        </w:trPr>
        <w:tc>
          <w:tcPr>
            <w:tcW w:w="1980" w:type="dxa"/>
            <w:vAlign w:val="bottom"/>
          </w:tcPr>
          <w:p w:rsidR="00351C6A" w:rsidRDefault="00423B14">
            <w:pPr>
              <w:pStyle w:val="NoSpacing"/>
            </w:pPr>
            <w:r>
              <w:t>Patient Signature:</w:t>
            </w:r>
          </w:p>
        </w:tc>
        <w:tc>
          <w:tcPr>
            <w:tcW w:w="6570" w:type="dxa"/>
            <w:tcBorders>
              <w:bottom w:val="single" w:sz="4" w:space="0" w:color="auto"/>
            </w:tcBorders>
            <w:vAlign w:val="bottom"/>
          </w:tcPr>
          <w:p w:rsidR="00351C6A" w:rsidRDefault="00351C6A">
            <w:pPr>
              <w:pStyle w:val="NoSpacing"/>
            </w:pPr>
          </w:p>
        </w:tc>
        <w:tc>
          <w:tcPr>
            <w:tcW w:w="2250" w:type="dxa"/>
            <w:vAlign w:val="bottom"/>
          </w:tcPr>
          <w:p w:rsidR="00351C6A" w:rsidRDefault="00423B14">
            <w:pPr>
              <w:pStyle w:val="NoSpacing"/>
            </w:pPr>
            <w:r>
              <w:t xml:space="preserve">Date signed: </w:t>
            </w:r>
            <w:sdt>
              <w:sdtPr>
                <w:id w:val="-767700539"/>
                <w:placeholder>
                  <w:docPart w:val="CC75BFCBD46B4810BF670F366CABDA5B"/>
                </w:placeholder>
                <w:date>
                  <w:dateFormat w:val="M/d/yy"/>
                  <w:lid w:val="en-US"/>
                  <w:storeMappedDataAs w:val="dateTime"/>
                  <w:calendar w:val="gregorian"/>
                </w:date>
              </w:sdtPr>
              <w:sdtContent>
                <w:r>
                  <w:t>[Date]</w:t>
                </w:r>
              </w:sdtContent>
            </w:sdt>
          </w:p>
        </w:tc>
      </w:tr>
    </w:tbl>
    <w:p w:rsidR="00351C6A" w:rsidRDefault="00423B14">
      <w:pPr>
        <w:pStyle w:val="Heading3"/>
      </w:pPr>
      <w:r>
        <w:t>THIS A</w:t>
      </w:r>
      <w:r w:rsidR="00575F98">
        <w:t>UTHORIZATION DOES NOT EXPIRE UNLESS DESIGNATED ABOVE</w:t>
      </w:r>
      <w:bookmarkStart w:id="0" w:name="_GoBack"/>
      <w:bookmarkEnd w:id="0"/>
      <w:r>
        <w:t>.</w:t>
      </w:r>
    </w:p>
    <w:sectPr w:rsidR="00351C6A">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48"/>
    <w:rsid w:val="00351C6A"/>
    <w:rsid w:val="003C305E"/>
    <w:rsid w:val="00423B14"/>
    <w:rsid w:val="00575F98"/>
    <w:rsid w:val="008C0918"/>
    <w:rsid w:val="009D46F9"/>
    <w:rsid w:val="00B2349A"/>
    <w:rsid w:val="00B6710A"/>
    <w:rsid w:val="00DB0C86"/>
    <w:rsid w:val="00FA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5C9B851"/>
  <w15:chartTrackingRefBased/>
  <w15:docId w15:val="{7E2BCF1E-192B-42C6-A300-264272ED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20" w:after="120"/>
      <w:ind w:left="72" w:right="72"/>
    </w:pPr>
  </w:style>
  <w:style w:type="paragraph" w:styleId="Heading1">
    <w:name w:val="heading 1"/>
    <w:basedOn w:val="Normal"/>
    <w:next w:val="Normal"/>
    <w:link w:val="Heading1Char"/>
    <w:uiPriority w:val="1"/>
    <w:qFormat/>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tabs>
        <w:tab w:val="right" w:leader="underscore" w:pos="10800"/>
      </w:tabs>
      <w:spacing w:before="360"/>
      <w:outlineLvl w:val="1"/>
    </w:pPr>
  </w:style>
  <w:style w:type="paragraph" w:styleId="Heading3">
    <w:name w:val="heading 3"/>
    <w:basedOn w:val="Normal"/>
    <w:next w:val="Normal"/>
    <w:link w:val="Heading3Char"/>
    <w:uiPriority w:val="1"/>
    <w:qFormat/>
    <w:pPr>
      <w:spacing w:before="360"/>
      <w:jc w:val="cente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Spacing">
    <w:name w:val="No Spacing"/>
    <w:basedOn w:val="Normal"/>
    <w:uiPriority w:val="1"/>
    <w:qFormat/>
    <w:pPr>
      <w:spacing w:before="0" w:after="0" w:line="240" w:lineRule="auto"/>
    </w:p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styleId="Strong">
    <w:name w:val="Strong"/>
    <w:basedOn w:val="DefaultParagraphFont"/>
    <w:uiPriority w:val="1"/>
    <w:qFormat/>
    <w:rPr>
      <w:b/>
      <w:bCs/>
    </w:rPr>
  </w:style>
  <w:style w:type="character" w:customStyle="1" w:styleId="Heading2Char">
    <w:name w:val="Heading 2 Char"/>
    <w:basedOn w:val="DefaultParagraphFont"/>
    <w:link w:val="Heading2"/>
    <w:uiPriority w:val="1"/>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rPr>
  </w:style>
  <w:style w:type="paragraph" w:customStyle="1" w:styleId="Rightalign">
    <w:name w:val="Right align"/>
    <w:basedOn w:val="Normal"/>
    <w:uiPriority w:val="1"/>
    <w:qFormat/>
    <w:pPr>
      <w:spacing w:before="0" w:after="0"/>
      <w:jc w:val="right"/>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control" Target="activeX/activeX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AppData\Roaming\Microsoft\Templates\Authorization%20to%20release%20healthcare%20information%20(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EC2E0619464B21832C7AE7EB6F83C9"/>
        <w:category>
          <w:name w:val="General"/>
          <w:gallery w:val="placeholder"/>
        </w:category>
        <w:types>
          <w:type w:val="bbPlcHdr"/>
        </w:types>
        <w:behaviors>
          <w:behavior w:val="content"/>
        </w:behaviors>
        <w:guid w:val="{415C82A2-3B25-4343-9003-92C3AC360BD7}"/>
      </w:docPartPr>
      <w:docPartBody>
        <w:p w:rsidR="007D71CB" w:rsidRDefault="007D71CB">
          <w:pPr>
            <w:pStyle w:val="CEEC2E0619464B21832C7AE7EB6F83C9"/>
          </w:pPr>
          <w:r>
            <w:t>[DOB]</w:t>
          </w:r>
        </w:p>
      </w:docPartBody>
    </w:docPart>
    <w:docPart>
      <w:docPartPr>
        <w:name w:val="893D9EE2F32A4281BDA6015659AC2D89"/>
        <w:category>
          <w:name w:val="General"/>
          <w:gallery w:val="placeholder"/>
        </w:category>
        <w:types>
          <w:type w:val="bbPlcHdr"/>
        </w:types>
        <w:behaviors>
          <w:behavior w:val="content"/>
        </w:behaviors>
        <w:guid w:val="{D4AE528A-D5A3-4E3E-B982-2AA18266D3BA}"/>
      </w:docPartPr>
      <w:docPartBody>
        <w:p w:rsidR="007D71CB" w:rsidRDefault="007D71CB">
          <w:pPr>
            <w:pStyle w:val="893D9EE2F32A4281BDA6015659AC2D89"/>
          </w:pPr>
          <w:r>
            <w:t>[SSN]</w:t>
          </w:r>
        </w:p>
      </w:docPartBody>
    </w:docPart>
    <w:docPart>
      <w:docPartPr>
        <w:name w:val="CC75BFCBD46B4810BF670F366CABDA5B"/>
        <w:category>
          <w:name w:val="General"/>
          <w:gallery w:val="placeholder"/>
        </w:category>
        <w:types>
          <w:type w:val="bbPlcHdr"/>
        </w:types>
        <w:behaviors>
          <w:behavior w:val="content"/>
        </w:behaviors>
        <w:guid w:val="{99330293-65CD-40F2-BD56-533ED1E77383}"/>
      </w:docPartPr>
      <w:docPartBody>
        <w:p w:rsidR="007D71CB" w:rsidRDefault="007D71CB">
          <w:pPr>
            <w:pStyle w:val="CC75BFCBD46B4810BF670F366CABDA5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CB"/>
    <w:rsid w:val="007D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6403CDEA47466F8E1C39AF0FD00113">
    <w:name w:val="E56403CDEA47466F8E1C39AF0FD00113"/>
  </w:style>
  <w:style w:type="paragraph" w:customStyle="1" w:styleId="B54EB41D49C44A2CBAC237C165F964DF">
    <w:name w:val="B54EB41D49C44A2CBAC237C165F964DF"/>
  </w:style>
  <w:style w:type="paragraph" w:customStyle="1" w:styleId="98A379A7E34E4F9E91EDA4069436FD14">
    <w:name w:val="98A379A7E34E4F9E91EDA4069436FD14"/>
  </w:style>
  <w:style w:type="paragraph" w:customStyle="1" w:styleId="2DB23D2B9B714F139FE3A2A346BF459D">
    <w:name w:val="2DB23D2B9B714F139FE3A2A346BF459D"/>
  </w:style>
  <w:style w:type="paragraph" w:customStyle="1" w:styleId="BE97521353284AFC801293618067DA7C">
    <w:name w:val="BE97521353284AFC801293618067DA7C"/>
  </w:style>
  <w:style w:type="paragraph" w:customStyle="1" w:styleId="4FE19B6522884A2EAD397BFEF69E548A">
    <w:name w:val="4FE19B6522884A2EAD397BFEF69E548A"/>
  </w:style>
  <w:style w:type="paragraph" w:customStyle="1" w:styleId="E5217E8C075946D69CD8DF3F9180EE77">
    <w:name w:val="E5217E8C075946D69CD8DF3F9180EE77"/>
  </w:style>
  <w:style w:type="paragraph" w:customStyle="1" w:styleId="8E0F0FDC52E54665884A19EFDE4EB54F">
    <w:name w:val="8E0F0FDC52E54665884A19EFDE4EB54F"/>
  </w:style>
  <w:style w:type="paragraph" w:customStyle="1" w:styleId="CEEC2E0619464B21832C7AE7EB6F83C9">
    <w:name w:val="CEEC2E0619464B21832C7AE7EB6F83C9"/>
  </w:style>
  <w:style w:type="paragraph" w:customStyle="1" w:styleId="CBB27CC889114C8687E2C68A3168EF06">
    <w:name w:val="CBB27CC889114C8687E2C68A3168EF06"/>
  </w:style>
  <w:style w:type="paragraph" w:customStyle="1" w:styleId="893D9EE2F32A4281BDA6015659AC2D89">
    <w:name w:val="893D9EE2F32A4281BDA6015659AC2D89"/>
  </w:style>
  <w:style w:type="paragraph" w:customStyle="1" w:styleId="88E6AE0F9473473497164A8EAF2A2D9D">
    <w:name w:val="88E6AE0F9473473497164A8EAF2A2D9D"/>
  </w:style>
  <w:style w:type="paragraph" w:customStyle="1" w:styleId="40EC119CAD3E4C26AD52C39A01ADDCAE">
    <w:name w:val="40EC119CAD3E4C26AD52C39A01ADDCAE"/>
  </w:style>
  <w:style w:type="paragraph" w:customStyle="1" w:styleId="1BE5FB7D6003428A936A879DDE74A94F">
    <w:name w:val="1BE5FB7D6003428A936A879DDE74A94F"/>
  </w:style>
  <w:style w:type="paragraph" w:customStyle="1" w:styleId="8C3AA119813743CE83A807CA215171F3">
    <w:name w:val="8C3AA119813743CE83A807CA215171F3"/>
  </w:style>
  <w:style w:type="paragraph" w:customStyle="1" w:styleId="CC75BFCBD46B4810BF670F366CABDA5B">
    <w:name w:val="CC75BFCBD46B4810BF670F366CABD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D1EDA33-69C1-47B9-82C1-1A1811A2F9D2}">
  <ds:schemaRefs>
    <ds:schemaRef ds:uri="http://schemas.microsoft.com/sharepoint/v3/contenttype/forms"/>
  </ds:schemaRefs>
</ds:datastoreItem>
</file>

<file path=customXml/itemProps2.xml><?xml version="1.0" encoding="utf-8"?>
<ds:datastoreItem xmlns:ds="http://schemas.openxmlformats.org/officeDocument/2006/customXml" ds:itemID="{1D4C67DB-6509-4EF1-BF96-C2539024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Authorization to release healthcare information (online)</Template>
  <TotalTime>79</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Ayres</dc:creator>
  <cp:keywords/>
  <cp:lastModifiedBy>Austin Ayres</cp:lastModifiedBy>
  <cp:revision>2</cp:revision>
  <dcterms:created xsi:type="dcterms:W3CDTF">2016-10-30T02:17:00Z</dcterms:created>
  <dcterms:modified xsi:type="dcterms:W3CDTF">2016-10-31T14:47:00Z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TC039736599991</vt:lpwstr>
  </property>
</Properties>
</file>